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C1F4" w14:textId="46B3CA28" w:rsidR="00C20656" w:rsidRDefault="008262AC" w:rsidP="008262AC">
      <w:pPr>
        <w:jc w:val="center"/>
        <w:rPr>
          <w:b/>
          <w:bCs/>
          <w:sz w:val="36"/>
          <w:szCs w:val="36"/>
        </w:rPr>
      </w:pPr>
      <w:r>
        <w:rPr>
          <w:b/>
          <w:bCs/>
          <w:sz w:val="36"/>
          <w:szCs w:val="36"/>
        </w:rPr>
        <w:t>WMDT Ice Melt Blocks</w:t>
      </w:r>
    </w:p>
    <w:p w14:paraId="1BB22B15" w14:textId="77777777" w:rsidR="008262AC" w:rsidRDefault="008262AC" w:rsidP="008262AC">
      <w:pPr>
        <w:jc w:val="center"/>
        <w:rPr>
          <w:b/>
          <w:bCs/>
          <w:sz w:val="36"/>
          <w:szCs w:val="36"/>
        </w:rPr>
      </w:pPr>
    </w:p>
    <w:p w14:paraId="0FA09D7A" w14:textId="77777777" w:rsidR="008262AC" w:rsidRDefault="008262AC" w:rsidP="008262AC">
      <w:r w:rsidRPr="008262AC">
        <w:t>An Ice Melt Blocks lesson plan typically involves students exploring the concept of heat transfer and thermal conductivity using two blocks that feel different to the touch, one cold and one warm, even though they are at the same temperature. </w:t>
      </w:r>
    </w:p>
    <w:p w14:paraId="53D6A13A" w14:textId="77777777" w:rsidR="008262AC" w:rsidRDefault="008262AC" w:rsidP="008262AC">
      <w:r>
        <w:t>You can obtain similar blocks to the ones used in the WMDT studio online.</w:t>
      </w:r>
    </w:p>
    <w:p w14:paraId="43BEE096" w14:textId="21F87614" w:rsidR="008262AC" w:rsidRDefault="008262AC" w:rsidP="008262AC">
      <w:r w:rsidRPr="008262AC">
        <w:t>The core activity involves placing ice cubes on each block and observing which melts faster, demonstrating how different materials conduct heat differently. </w:t>
      </w:r>
    </w:p>
    <w:p w14:paraId="0A6D7801" w14:textId="39B34779" w:rsidR="008262AC" w:rsidRDefault="008262AC" w:rsidP="008262AC">
      <w:r>
        <w:t xml:space="preserve">To expand the </w:t>
      </w:r>
      <w:proofErr w:type="gramStart"/>
      <w:r>
        <w:t>activity</w:t>
      </w:r>
      <w:proofErr w:type="gramEnd"/>
      <w:r>
        <w:t xml:space="preserve"> choose other similar objects from around the house. Do some take longer to melt the ice? Are those objects different temperatures, weights etc.?</w:t>
      </w:r>
    </w:p>
    <w:p w14:paraId="0CBAB994" w14:textId="77777777" w:rsidR="008262AC" w:rsidRPr="008262AC" w:rsidRDefault="008262AC" w:rsidP="008262AC">
      <w:r w:rsidRPr="008262AC">
        <w:t>Here's a more detailed breakdown of a possible lesson plan:</w:t>
      </w:r>
    </w:p>
    <w:p w14:paraId="726E297F" w14:textId="77777777" w:rsidR="008262AC" w:rsidRPr="008262AC" w:rsidRDefault="008262AC" w:rsidP="008262AC">
      <w:r w:rsidRPr="008262AC">
        <w:t>1. Introduction:</w:t>
      </w:r>
    </w:p>
    <w:p w14:paraId="073AD8F6" w14:textId="77777777" w:rsidR="008262AC" w:rsidRPr="008262AC" w:rsidRDefault="008262AC" w:rsidP="008262AC">
      <w:pPr>
        <w:numPr>
          <w:ilvl w:val="0"/>
          <w:numId w:val="1"/>
        </w:numPr>
      </w:pPr>
      <w:r w:rsidRPr="008262AC">
        <w:t>Begin by introducing the concept of heat and temperature, emphasizing that they are not the same thing.</w:t>
      </w:r>
    </w:p>
    <w:p w14:paraId="77A21787" w14:textId="77777777" w:rsidR="008262AC" w:rsidRPr="008262AC" w:rsidRDefault="008262AC" w:rsidP="008262AC">
      <w:pPr>
        <w:numPr>
          <w:ilvl w:val="0"/>
          <w:numId w:val="1"/>
        </w:numPr>
      </w:pPr>
      <w:r w:rsidRPr="008262AC">
        <w:t>Explain that thermal conductivity refers to how well a material transfers heat.</w:t>
      </w:r>
    </w:p>
    <w:p w14:paraId="206D7ECC" w14:textId="77777777" w:rsidR="008262AC" w:rsidRPr="008262AC" w:rsidRDefault="008262AC" w:rsidP="008262AC">
      <w:pPr>
        <w:numPr>
          <w:ilvl w:val="0"/>
          <w:numId w:val="1"/>
        </w:numPr>
      </w:pPr>
      <w:r w:rsidRPr="008262AC">
        <w:t>Present the Ice Melting Blocks, highlighting that they appear identical but feel different to the touch. </w:t>
      </w:r>
    </w:p>
    <w:p w14:paraId="23A60931" w14:textId="77777777" w:rsidR="008262AC" w:rsidRPr="008262AC" w:rsidRDefault="008262AC" w:rsidP="008262AC">
      <w:r w:rsidRPr="008262AC">
        <w:t>2. Exploration and Observation:</w:t>
      </w:r>
    </w:p>
    <w:p w14:paraId="33BB4F4E" w14:textId="77777777" w:rsidR="008262AC" w:rsidRPr="008262AC" w:rsidRDefault="008262AC" w:rsidP="008262AC">
      <w:pPr>
        <w:numPr>
          <w:ilvl w:val="0"/>
          <w:numId w:val="2"/>
        </w:numPr>
      </w:pPr>
      <w:r w:rsidRPr="008262AC">
        <w:t>Have students touch the blocks and record their observations, noting that one feels cold and the other feels warmer. </w:t>
      </w:r>
    </w:p>
    <w:p w14:paraId="33DE2726" w14:textId="77777777" w:rsidR="008262AC" w:rsidRPr="008262AC" w:rsidRDefault="008262AC" w:rsidP="008262AC">
      <w:pPr>
        <w:numPr>
          <w:ilvl w:val="0"/>
          <w:numId w:val="2"/>
        </w:numPr>
      </w:pPr>
      <w:r w:rsidRPr="008262AC">
        <w:t>Encourage predictions about how long it will take for ice to melt on each block. </w:t>
      </w:r>
    </w:p>
    <w:p w14:paraId="6C909F0A" w14:textId="77777777" w:rsidR="008262AC" w:rsidRPr="008262AC" w:rsidRDefault="008262AC" w:rsidP="008262AC">
      <w:pPr>
        <w:numPr>
          <w:ilvl w:val="0"/>
          <w:numId w:val="2"/>
        </w:numPr>
      </w:pPr>
      <w:r w:rsidRPr="008262AC">
        <w:t>Place ice cubes on each block and observe which melts faster, recording the results. </w:t>
      </w:r>
    </w:p>
    <w:p w14:paraId="0332325B" w14:textId="77777777" w:rsidR="008262AC" w:rsidRPr="008262AC" w:rsidRDefault="008262AC" w:rsidP="008262AC">
      <w:r w:rsidRPr="008262AC">
        <w:t>3. Discussion and Explanation:</w:t>
      </w:r>
    </w:p>
    <w:p w14:paraId="37C279F1" w14:textId="7AAA6888" w:rsidR="008262AC" w:rsidRPr="008262AC" w:rsidRDefault="008262AC" w:rsidP="008262AC">
      <w:pPr>
        <w:numPr>
          <w:ilvl w:val="0"/>
          <w:numId w:val="3"/>
        </w:numPr>
      </w:pPr>
      <w:r w:rsidRPr="008262AC">
        <w:t>Discuss the results, emphasizing that the "cold" block melted the ice faster because it is a better heat conductor.</w:t>
      </w:r>
    </w:p>
    <w:p w14:paraId="3ACCE4D3" w14:textId="77777777" w:rsidR="008262AC" w:rsidRPr="008262AC" w:rsidRDefault="008262AC" w:rsidP="008262AC">
      <w:pPr>
        <w:numPr>
          <w:ilvl w:val="0"/>
          <w:numId w:val="3"/>
        </w:numPr>
      </w:pPr>
      <w:r w:rsidRPr="008262AC">
        <w:t>Explain that the "cold" block absorbs heat from the ice, causing it to melt, while the "warm" block is a poor conductor and transfers heat much slower.</w:t>
      </w:r>
    </w:p>
    <w:p w14:paraId="61734E10" w14:textId="1F60ECE4" w:rsidR="008262AC" w:rsidRPr="008262AC" w:rsidRDefault="008262AC" w:rsidP="008262AC">
      <w:pPr>
        <w:numPr>
          <w:ilvl w:val="0"/>
          <w:numId w:val="3"/>
        </w:numPr>
      </w:pPr>
      <w:r w:rsidRPr="008262AC">
        <w:lastRenderedPageBreak/>
        <w:t>Introduce the concept of heat transfer and endothermic processes (melting ice requires heat).</w:t>
      </w:r>
    </w:p>
    <w:p w14:paraId="1F86ACBB" w14:textId="77777777" w:rsidR="008262AC" w:rsidRPr="008262AC" w:rsidRDefault="008262AC" w:rsidP="008262AC">
      <w:pPr>
        <w:numPr>
          <w:ilvl w:val="0"/>
          <w:numId w:val="3"/>
        </w:numPr>
      </w:pPr>
      <w:r w:rsidRPr="008262AC">
        <w:t>Discuss how materials that are good heat conductors can be used to keep things cold (like a cooler) or hot (like a pot on the stove). </w:t>
      </w:r>
    </w:p>
    <w:p w14:paraId="0C9D5183" w14:textId="77777777" w:rsidR="008262AC" w:rsidRPr="008262AC" w:rsidRDefault="008262AC" w:rsidP="008262AC">
      <w:r w:rsidRPr="008262AC">
        <w:t>4. Extensions:</w:t>
      </w:r>
    </w:p>
    <w:p w14:paraId="0A4CBE53" w14:textId="77777777" w:rsidR="008262AC" w:rsidRPr="008262AC" w:rsidRDefault="008262AC" w:rsidP="008262AC">
      <w:pPr>
        <w:numPr>
          <w:ilvl w:val="0"/>
          <w:numId w:val="4"/>
        </w:numPr>
      </w:pPr>
      <w:r w:rsidRPr="008262AC">
        <w:t>Measure the temperature of the blocks before and after the ice melts to see how the heat energy is transferred. </w:t>
      </w:r>
    </w:p>
    <w:p w14:paraId="3D2E1E50" w14:textId="77777777" w:rsidR="008262AC" w:rsidRPr="008262AC" w:rsidRDefault="008262AC" w:rsidP="008262AC">
      <w:pPr>
        <w:numPr>
          <w:ilvl w:val="0"/>
          <w:numId w:val="4"/>
        </w:numPr>
      </w:pPr>
      <w:r w:rsidRPr="008262AC">
        <w:t>Investigate the properties of different materials and their ability to conduct heat. </w:t>
      </w:r>
    </w:p>
    <w:p w14:paraId="2D4DCAB1" w14:textId="77777777" w:rsidR="008262AC" w:rsidRPr="008262AC" w:rsidRDefault="008262AC" w:rsidP="008262AC">
      <w:pPr>
        <w:numPr>
          <w:ilvl w:val="0"/>
          <w:numId w:val="4"/>
        </w:numPr>
      </w:pPr>
      <w:r w:rsidRPr="008262AC">
        <w:t>Design and build a device to either maximize or minimize heat transfer using the principles learned. </w:t>
      </w:r>
    </w:p>
    <w:p w14:paraId="1C65A3CC" w14:textId="77777777" w:rsidR="008262AC" w:rsidRPr="008262AC" w:rsidRDefault="008262AC" w:rsidP="008262AC">
      <w:pPr>
        <w:numPr>
          <w:ilvl w:val="0"/>
          <w:numId w:val="4"/>
        </w:numPr>
      </w:pPr>
      <w:r w:rsidRPr="008262AC">
        <w:t>Explore the molecular level explanation of heat transfer and melting. </w:t>
      </w:r>
    </w:p>
    <w:p w14:paraId="02498522" w14:textId="77777777" w:rsidR="008262AC" w:rsidRPr="008262AC" w:rsidRDefault="008262AC" w:rsidP="008262AC">
      <w:r w:rsidRPr="008262AC">
        <w:t>5. Key Concepts:</w:t>
      </w:r>
    </w:p>
    <w:p w14:paraId="5985096B" w14:textId="77777777" w:rsidR="008262AC" w:rsidRPr="008262AC" w:rsidRDefault="008262AC" w:rsidP="008262AC">
      <w:pPr>
        <w:numPr>
          <w:ilvl w:val="0"/>
          <w:numId w:val="5"/>
        </w:numPr>
      </w:pPr>
      <w:r w:rsidRPr="008262AC">
        <w:rPr>
          <w:b/>
          <w:bCs/>
        </w:rPr>
        <w:t>Heat:</w:t>
      </w:r>
      <w:r w:rsidRPr="008262AC">
        <w:t> The transfer of thermal energy.</w:t>
      </w:r>
    </w:p>
    <w:p w14:paraId="5FC7442F" w14:textId="77777777" w:rsidR="008262AC" w:rsidRPr="008262AC" w:rsidRDefault="008262AC" w:rsidP="008262AC">
      <w:pPr>
        <w:numPr>
          <w:ilvl w:val="0"/>
          <w:numId w:val="5"/>
        </w:numPr>
      </w:pPr>
      <w:r w:rsidRPr="008262AC">
        <w:rPr>
          <w:b/>
          <w:bCs/>
        </w:rPr>
        <w:t>Temperature:</w:t>
      </w:r>
      <w:r w:rsidRPr="008262AC">
        <w:t> A measure of the average kinetic energy of the particles in a substance.</w:t>
      </w:r>
    </w:p>
    <w:p w14:paraId="7A8FA8A5" w14:textId="77777777" w:rsidR="008262AC" w:rsidRPr="008262AC" w:rsidRDefault="008262AC" w:rsidP="008262AC">
      <w:pPr>
        <w:numPr>
          <w:ilvl w:val="0"/>
          <w:numId w:val="5"/>
        </w:numPr>
      </w:pPr>
      <w:r w:rsidRPr="008262AC">
        <w:rPr>
          <w:b/>
          <w:bCs/>
        </w:rPr>
        <w:t>Thermal Conductivity:</w:t>
      </w:r>
      <w:r w:rsidRPr="008262AC">
        <w:t> A measure of how well a material transfers heat.</w:t>
      </w:r>
    </w:p>
    <w:p w14:paraId="7445BF85" w14:textId="77777777" w:rsidR="008262AC" w:rsidRPr="008262AC" w:rsidRDefault="008262AC" w:rsidP="008262AC">
      <w:pPr>
        <w:numPr>
          <w:ilvl w:val="0"/>
          <w:numId w:val="5"/>
        </w:numPr>
      </w:pPr>
      <w:r w:rsidRPr="008262AC">
        <w:rPr>
          <w:b/>
          <w:bCs/>
        </w:rPr>
        <w:t>Endothermic Process:</w:t>
      </w:r>
      <w:r w:rsidRPr="008262AC">
        <w:t> A process that absorbs heat from its surroundings (like melting ice).</w:t>
      </w:r>
    </w:p>
    <w:p w14:paraId="32D13BA4" w14:textId="356E33C0" w:rsidR="008262AC" w:rsidRPr="008262AC" w:rsidRDefault="008262AC" w:rsidP="008262AC">
      <w:pPr>
        <w:numPr>
          <w:ilvl w:val="0"/>
          <w:numId w:val="5"/>
        </w:numPr>
      </w:pPr>
      <w:r w:rsidRPr="008262AC">
        <w:rPr>
          <w:b/>
          <w:bCs/>
        </w:rPr>
        <w:t>Insulator:</w:t>
      </w:r>
      <w:r w:rsidRPr="008262AC">
        <w:t> A material that resists the flow of heat. </w:t>
      </w:r>
    </w:p>
    <w:p w14:paraId="33E18E14" w14:textId="703BDDF5" w:rsidR="008262AC" w:rsidRPr="008262AC" w:rsidRDefault="008262AC" w:rsidP="008262AC">
      <w:pPr>
        <w:rPr>
          <w:b/>
          <w:bCs/>
        </w:rPr>
      </w:pPr>
    </w:p>
    <w:sectPr w:rsidR="008262AC" w:rsidRPr="00826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41B7C"/>
    <w:multiLevelType w:val="multilevel"/>
    <w:tmpl w:val="324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430B6"/>
    <w:multiLevelType w:val="multilevel"/>
    <w:tmpl w:val="F38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60B17"/>
    <w:multiLevelType w:val="multilevel"/>
    <w:tmpl w:val="5C7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D7876"/>
    <w:multiLevelType w:val="multilevel"/>
    <w:tmpl w:val="1E5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7148B"/>
    <w:multiLevelType w:val="multilevel"/>
    <w:tmpl w:val="AE5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700927">
    <w:abstractNumId w:val="4"/>
  </w:num>
  <w:num w:numId="2" w16cid:durableId="928974090">
    <w:abstractNumId w:val="3"/>
  </w:num>
  <w:num w:numId="3" w16cid:durableId="1869296364">
    <w:abstractNumId w:val="2"/>
  </w:num>
  <w:num w:numId="4" w16cid:durableId="1167404727">
    <w:abstractNumId w:val="1"/>
  </w:num>
  <w:num w:numId="5" w16cid:durableId="174903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AC"/>
    <w:rsid w:val="00066081"/>
    <w:rsid w:val="00067222"/>
    <w:rsid w:val="008262AC"/>
    <w:rsid w:val="008309EF"/>
    <w:rsid w:val="0091623D"/>
    <w:rsid w:val="00C20656"/>
    <w:rsid w:val="00D7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04D5"/>
  <w15:chartTrackingRefBased/>
  <w15:docId w15:val="{BA14285E-C192-486C-B722-AAB35166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6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62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62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62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6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62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62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62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62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6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2AC"/>
    <w:rPr>
      <w:rFonts w:eastAsiaTheme="majorEastAsia" w:cstheme="majorBidi"/>
      <w:color w:val="272727" w:themeColor="text1" w:themeTint="D8"/>
    </w:rPr>
  </w:style>
  <w:style w:type="paragraph" w:styleId="Title">
    <w:name w:val="Title"/>
    <w:basedOn w:val="Normal"/>
    <w:next w:val="Normal"/>
    <w:link w:val="TitleChar"/>
    <w:uiPriority w:val="10"/>
    <w:qFormat/>
    <w:rsid w:val="00826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2AC"/>
    <w:pPr>
      <w:spacing w:before="160"/>
      <w:jc w:val="center"/>
    </w:pPr>
    <w:rPr>
      <w:i/>
      <w:iCs/>
      <w:color w:val="404040" w:themeColor="text1" w:themeTint="BF"/>
    </w:rPr>
  </w:style>
  <w:style w:type="character" w:customStyle="1" w:styleId="QuoteChar">
    <w:name w:val="Quote Char"/>
    <w:basedOn w:val="DefaultParagraphFont"/>
    <w:link w:val="Quote"/>
    <w:uiPriority w:val="29"/>
    <w:rsid w:val="008262AC"/>
    <w:rPr>
      <w:i/>
      <w:iCs/>
      <w:color w:val="404040" w:themeColor="text1" w:themeTint="BF"/>
    </w:rPr>
  </w:style>
  <w:style w:type="paragraph" w:styleId="ListParagraph">
    <w:name w:val="List Paragraph"/>
    <w:basedOn w:val="Normal"/>
    <w:uiPriority w:val="34"/>
    <w:qFormat/>
    <w:rsid w:val="008262AC"/>
    <w:pPr>
      <w:ind w:left="720"/>
      <w:contextualSpacing/>
    </w:pPr>
  </w:style>
  <w:style w:type="character" w:styleId="IntenseEmphasis">
    <w:name w:val="Intense Emphasis"/>
    <w:basedOn w:val="DefaultParagraphFont"/>
    <w:uiPriority w:val="21"/>
    <w:qFormat/>
    <w:rsid w:val="008262AC"/>
    <w:rPr>
      <w:i/>
      <w:iCs/>
      <w:color w:val="2F5496" w:themeColor="accent1" w:themeShade="BF"/>
    </w:rPr>
  </w:style>
  <w:style w:type="paragraph" w:styleId="IntenseQuote">
    <w:name w:val="Intense Quote"/>
    <w:basedOn w:val="Normal"/>
    <w:next w:val="Normal"/>
    <w:link w:val="IntenseQuoteChar"/>
    <w:uiPriority w:val="30"/>
    <w:qFormat/>
    <w:rsid w:val="00826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62AC"/>
    <w:rPr>
      <w:i/>
      <w:iCs/>
      <w:color w:val="2F5496" w:themeColor="accent1" w:themeShade="BF"/>
    </w:rPr>
  </w:style>
  <w:style w:type="character" w:styleId="IntenseReference">
    <w:name w:val="Intense Reference"/>
    <w:basedOn w:val="DefaultParagraphFont"/>
    <w:uiPriority w:val="32"/>
    <w:qFormat/>
    <w:rsid w:val="008262AC"/>
    <w:rPr>
      <w:b/>
      <w:bCs/>
      <w:smallCaps/>
      <w:color w:val="2F5496" w:themeColor="accent1" w:themeShade="BF"/>
      <w:spacing w:val="5"/>
    </w:rPr>
  </w:style>
  <w:style w:type="character" w:styleId="Hyperlink">
    <w:name w:val="Hyperlink"/>
    <w:basedOn w:val="DefaultParagraphFont"/>
    <w:uiPriority w:val="99"/>
    <w:unhideWhenUsed/>
    <w:rsid w:val="008262AC"/>
    <w:rPr>
      <w:color w:val="0563C1" w:themeColor="hyperlink"/>
      <w:u w:val="single"/>
    </w:rPr>
  </w:style>
  <w:style w:type="character" w:styleId="UnresolvedMention">
    <w:name w:val="Unresolved Mention"/>
    <w:basedOn w:val="DefaultParagraphFont"/>
    <w:uiPriority w:val="99"/>
    <w:semiHidden/>
    <w:unhideWhenUsed/>
    <w:rsid w:val="0082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10994">
      <w:bodyDiv w:val="1"/>
      <w:marLeft w:val="0"/>
      <w:marRight w:val="0"/>
      <w:marTop w:val="0"/>
      <w:marBottom w:val="0"/>
      <w:divBdr>
        <w:top w:val="none" w:sz="0" w:space="0" w:color="auto"/>
        <w:left w:val="none" w:sz="0" w:space="0" w:color="auto"/>
        <w:bottom w:val="none" w:sz="0" w:space="0" w:color="auto"/>
        <w:right w:val="none" w:sz="0" w:space="0" w:color="auto"/>
      </w:divBdr>
      <w:divsChild>
        <w:div w:id="962999204">
          <w:marLeft w:val="0"/>
          <w:marRight w:val="0"/>
          <w:marTop w:val="0"/>
          <w:marBottom w:val="0"/>
          <w:divBdr>
            <w:top w:val="none" w:sz="0" w:space="0" w:color="auto"/>
            <w:left w:val="none" w:sz="0" w:space="0" w:color="auto"/>
            <w:bottom w:val="none" w:sz="0" w:space="0" w:color="auto"/>
            <w:right w:val="none" w:sz="0" w:space="0" w:color="auto"/>
          </w:divBdr>
          <w:divsChild>
            <w:div w:id="1978954848">
              <w:marLeft w:val="0"/>
              <w:marRight w:val="0"/>
              <w:marTop w:val="0"/>
              <w:marBottom w:val="0"/>
              <w:divBdr>
                <w:top w:val="none" w:sz="0" w:space="0" w:color="auto"/>
                <w:left w:val="none" w:sz="0" w:space="0" w:color="auto"/>
                <w:bottom w:val="none" w:sz="0" w:space="0" w:color="auto"/>
                <w:right w:val="none" w:sz="0" w:space="0" w:color="auto"/>
              </w:divBdr>
              <w:divsChild>
                <w:div w:id="15863060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0933420">
          <w:marLeft w:val="0"/>
          <w:marRight w:val="0"/>
          <w:marTop w:val="0"/>
          <w:marBottom w:val="0"/>
          <w:divBdr>
            <w:top w:val="none" w:sz="0" w:space="0" w:color="auto"/>
            <w:left w:val="none" w:sz="0" w:space="0" w:color="auto"/>
            <w:bottom w:val="none" w:sz="0" w:space="0" w:color="auto"/>
            <w:right w:val="none" w:sz="0" w:space="0" w:color="auto"/>
          </w:divBdr>
          <w:divsChild>
            <w:div w:id="1723554920">
              <w:marLeft w:val="0"/>
              <w:marRight w:val="0"/>
              <w:marTop w:val="0"/>
              <w:marBottom w:val="0"/>
              <w:divBdr>
                <w:top w:val="none" w:sz="0" w:space="0" w:color="auto"/>
                <w:left w:val="none" w:sz="0" w:space="0" w:color="auto"/>
                <w:bottom w:val="none" w:sz="0" w:space="0" w:color="auto"/>
                <w:right w:val="none" w:sz="0" w:space="0" w:color="auto"/>
              </w:divBdr>
              <w:divsChild>
                <w:div w:id="8440509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72995952">
          <w:marLeft w:val="0"/>
          <w:marRight w:val="0"/>
          <w:marTop w:val="0"/>
          <w:marBottom w:val="0"/>
          <w:divBdr>
            <w:top w:val="none" w:sz="0" w:space="0" w:color="auto"/>
            <w:left w:val="none" w:sz="0" w:space="0" w:color="auto"/>
            <w:bottom w:val="none" w:sz="0" w:space="0" w:color="auto"/>
            <w:right w:val="none" w:sz="0" w:space="0" w:color="auto"/>
          </w:divBdr>
          <w:divsChild>
            <w:div w:id="2013145831">
              <w:marLeft w:val="0"/>
              <w:marRight w:val="0"/>
              <w:marTop w:val="0"/>
              <w:marBottom w:val="0"/>
              <w:divBdr>
                <w:top w:val="none" w:sz="0" w:space="0" w:color="auto"/>
                <w:left w:val="none" w:sz="0" w:space="0" w:color="auto"/>
                <w:bottom w:val="none" w:sz="0" w:space="0" w:color="auto"/>
                <w:right w:val="none" w:sz="0" w:space="0" w:color="auto"/>
              </w:divBdr>
              <w:divsChild>
                <w:div w:id="16345602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3084240">
          <w:marLeft w:val="0"/>
          <w:marRight w:val="0"/>
          <w:marTop w:val="0"/>
          <w:marBottom w:val="0"/>
          <w:divBdr>
            <w:top w:val="none" w:sz="0" w:space="0" w:color="auto"/>
            <w:left w:val="none" w:sz="0" w:space="0" w:color="auto"/>
            <w:bottom w:val="none" w:sz="0" w:space="0" w:color="auto"/>
            <w:right w:val="none" w:sz="0" w:space="0" w:color="auto"/>
          </w:divBdr>
          <w:divsChild>
            <w:div w:id="1001783792">
              <w:marLeft w:val="0"/>
              <w:marRight w:val="0"/>
              <w:marTop w:val="0"/>
              <w:marBottom w:val="0"/>
              <w:divBdr>
                <w:top w:val="none" w:sz="0" w:space="0" w:color="auto"/>
                <w:left w:val="none" w:sz="0" w:space="0" w:color="auto"/>
                <w:bottom w:val="none" w:sz="0" w:space="0" w:color="auto"/>
                <w:right w:val="none" w:sz="0" w:space="0" w:color="auto"/>
              </w:divBdr>
            </w:div>
          </w:divsChild>
        </w:div>
        <w:div w:id="621031822">
          <w:marLeft w:val="0"/>
          <w:marRight w:val="0"/>
          <w:marTop w:val="0"/>
          <w:marBottom w:val="0"/>
          <w:divBdr>
            <w:top w:val="none" w:sz="0" w:space="0" w:color="auto"/>
            <w:left w:val="none" w:sz="0" w:space="0" w:color="auto"/>
            <w:bottom w:val="none" w:sz="0" w:space="0" w:color="auto"/>
            <w:right w:val="none" w:sz="0" w:space="0" w:color="auto"/>
          </w:divBdr>
          <w:divsChild>
            <w:div w:id="716776948">
              <w:marLeft w:val="0"/>
              <w:marRight w:val="0"/>
              <w:marTop w:val="0"/>
              <w:marBottom w:val="0"/>
              <w:divBdr>
                <w:top w:val="none" w:sz="0" w:space="0" w:color="auto"/>
                <w:left w:val="none" w:sz="0" w:space="0" w:color="auto"/>
                <w:bottom w:val="none" w:sz="0" w:space="0" w:color="auto"/>
                <w:right w:val="none" w:sz="0" w:space="0" w:color="auto"/>
              </w:divBdr>
              <w:divsChild>
                <w:div w:id="20852925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9485895">
          <w:marLeft w:val="0"/>
          <w:marRight w:val="0"/>
          <w:marTop w:val="0"/>
          <w:marBottom w:val="0"/>
          <w:divBdr>
            <w:top w:val="none" w:sz="0" w:space="0" w:color="auto"/>
            <w:left w:val="none" w:sz="0" w:space="0" w:color="auto"/>
            <w:bottom w:val="none" w:sz="0" w:space="0" w:color="auto"/>
            <w:right w:val="none" w:sz="0" w:space="0" w:color="auto"/>
          </w:divBdr>
          <w:divsChild>
            <w:div w:id="1314530710">
              <w:marLeft w:val="0"/>
              <w:marRight w:val="0"/>
              <w:marTop w:val="0"/>
              <w:marBottom w:val="0"/>
              <w:divBdr>
                <w:top w:val="none" w:sz="0" w:space="0" w:color="auto"/>
                <w:left w:val="none" w:sz="0" w:space="0" w:color="auto"/>
                <w:bottom w:val="none" w:sz="0" w:space="0" w:color="auto"/>
                <w:right w:val="none" w:sz="0" w:space="0" w:color="auto"/>
              </w:divBdr>
            </w:div>
          </w:divsChild>
        </w:div>
        <w:div w:id="1544554989">
          <w:marLeft w:val="0"/>
          <w:marRight w:val="0"/>
          <w:marTop w:val="0"/>
          <w:marBottom w:val="0"/>
          <w:divBdr>
            <w:top w:val="none" w:sz="0" w:space="0" w:color="auto"/>
            <w:left w:val="none" w:sz="0" w:space="0" w:color="auto"/>
            <w:bottom w:val="none" w:sz="0" w:space="0" w:color="auto"/>
            <w:right w:val="none" w:sz="0" w:space="0" w:color="auto"/>
          </w:divBdr>
          <w:divsChild>
            <w:div w:id="2009408991">
              <w:marLeft w:val="0"/>
              <w:marRight w:val="0"/>
              <w:marTop w:val="0"/>
              <w:marBottom w:val="0"/>
              <w:divBdr>
                <w:top w:val="none" w:sz="0" w:space="0" w:color="auto"/>
                <w:left w:val="none" w:sz="0" w:space="0" w:color="auto"/>
                <w:bottom w:val="none" w:sz="0" w:space="0" w:color="auto"/>
                <w:right w:val="none" w:sz="0" w:space="0" w:color="auto"/>
              </w:divBdr>
              <w:divsChild>
                <w:div w:id="9111565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0933689">
          <w:marLeft w:val="0"/>
          <w:marRight w:val="0"/>
          <w:marTop w:val="0"/>
          <w:marBottom w:val="0"/>
          <w:divBdr>
            <w:top w:val="none" w:sz="0" w:space="0" w:color="auto"/>
            <w:left w:val="none" w:sz="0" w:space="0" w:color="auto"/>
            <w:bottom w:val="none" w:sz="0" w:space="0" w:color="auto"/>
            <w:right w:val="none" w:sz="0" w:space="0" w:color="auto"/>
          </w:divBdr>
          <w:divsChild>
            <w:div w:id="234168012">
              <w:marLeft w:val="0"/>
              <w:marRight w:val="0"/>
              <w:marTop w:val="0"/>
              <w:marBottom w:val="0"/>
              <w:divBdr>
                <w:top w:val="none" w:sz="0" w:space="0" w:color="auto"/>
                <w:left w:val="none" w:sz="0" w:space="0" w:color="auto"/>
                <w:bottom w:val="none" w:sz="0" w:space="0" w:color="auto"/>
                <w:right w:val="none" w:sz="0" w:space="0" w:color="auto"/>
              </w:divBdr>
            </w:div>
          </w:divsChild>
        </w:div>
        <w:div w:id="2068802003">
          <w:marLeft w:val="0"/>
          <w:marRight w:val="0"/>
          <w:marTop w:val="0"/>
          <w:marBottom w:val="0"/>
          <w:divBdr>
            <w:top w:val="none" w:sz="0" w:space="0" w:color="auto"/>
            <w:left w:val="none" w:sz="0" w:space="0" w:color="auto"/>
            <w:bottom w:val="none" w:sz="0" w:space="0" w:color="auto"/>
            <w:right w:val="none" w:sz="0" w:space="0" w:color="auto"/>
          </w:divBdr>
          <w:divsChild>
            <w:div w:id="142167279">
              <w:marLeft w:val="0"/>
              <w:marRight w:val="0"/>
              <w:marTop w:val="0"/>
              <w:marBottom w:val="0"/>
              <w:divBdr>
                <w:top w:val="none" w:sz="0" w:space="0" w:color="auto"/>
                <w:left w:val="none" w:sz="0" w:space="0" w:color="auto"/>
                <w:bottom w:val="none" w:sz="0" w:space="0" w:color="auto"/>
                <w:right w:val="none" w:sz="0" w:space="0" w:color="auto"/>
              </w:divBdr>
              <w:divsChild>
                <w:div w:id="21466989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3438490">
          <w:marLeft w:val="0"/>
          <w:marRight w:val="0"/>
          <w:marTop w:val="0"/>
          <w:marBottom w:val="0"/>
          <w:divBdr>
            <w:top w:val="none" w:sz="0" w:space="0" w:color="auto"/>
            <w:left w:val="none" w:sz="0" w:space="0" w:color="auto"/>
            <w:bottom w:val="none" w:sz="0" w:space="0" w:color="auto"/>
            <w:right w:val="none" w:sz="0" w:space="0" w:color="auto"/>
          </w:divBdr>
          <w:divsChild>
            <w:div w:id="1898736436">
              <w:marLeft w:val="0"/>
              <w:marRight w:val="0"/>
              <w:marTop w:val="0"/>
              <w:marBottom w:val="0"/>
              <w:divBdr>
                <w:top w:val="none" w:sz="0" w:space="0" w:color="auto"/>
                <w:left w:val="none" w:sz="0" w:space="0" w:color="auto"/>
                <w:bottom w:val="none" w:sz="0" w:space="0" w:color="auto"/>
                <w:right w:val="none" w:sz="0" w:space="0" w:color="auto"/>
              </w:divBdr>
            </w:div>
          </w:divsChild>
        </w:div>
        <w:div w:id="575896464">
          <w:marLeft w:val="0"/>
          <w:marRight w:val="0"/>
          <w:marTop w:val="0"/>
          <w:marBottom w:val="0"/>
          <w:divBdr>
            <w:top w:val="none" w:sz="0" w:space="0" w:color="auto"/>
            <w:left w:val="none" w:sz="0" w:space="0" w:color="auto"/>
            <w:bottom w:val="none" w:sz="0" w:space="0" w:color="auto"/>
            <w:right w:val="none" w:sz="0" w:space="0" w:color="auto"/>
          </w:divBdr>
          <w:divsChild>
            <w:div w:id="531574935">
              <w:marLeft w:val="0"/>
              <w:marRight w:val="0"/>
              <w:marTop w:val="0"/>
              <w:marBottom w:val="0"/>
              <w:divBdr>
                <w:top w:val="none" w:sz="0" w:space="0" w:color="auto"/>
                <w:left w:val="none" w:sz="0" w:space="0" w:color="auto"/>
                <w:bottom w:val="none" w:sz="0" w:space="0" w:color="auto"/>
                <w:right w:val="none" w:sz="0" w:space="0" w:color="auto"/>
              </w:divBdr>
              <w:divsChild>
                <w:div w:id="18495150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4646780">
          <w:marLeft w:val="0"/>
          <w:marRight w:val="0"/>
          <w:marTop w:val="0"/>
          <w:marBottom w:val="0"/>
          <w:divBdr>
            <w:top w:val="none" w:sz="0" w:space="0" w:color="auto"/>
            <w:left w:val="none" w:sz="0" w:space="0" w:color="auto"/>
            <w:bottom w:val="none" w:sz="0" w:space="0" w:color="auto"/>
            <w:right w:val="none" w:sz="0" w:space="0" w:color="auto"/>
          </w:divBdr>
          <w:divsChild>
            <w:div w:id="16561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5849">
      <w:bodyDiv w:val="1"/>
      <w:marLeft w:val="0"/>
      <w:marRight w:val="0"/>
      <w:marTop w:val="0"/>
      <w:marBottom w:val="0"/>
      <w:divBdr>
        <w:top w:val="none" w:sz="0" w:space="0" w:color="auto"/>
        <w:left w:val="none" w:sz="0" w:space="0" w:color="auto"/>
        <w:bottom w:val="none" w:sz="0" w:space="0" w:color="auto"/>
        <w:right w:val="none" w:sz="0" w:space="0" w:color="auto"/>
      </w:divBdr>
      <w:divsChild>
        <w:div w:id="935214694">
          <w:marLeft w:val="0"/>
          <w:marRight w:val="0"/>
          <w:marTop w:val="0"/>
          <w:marBottom w:val="0"/>
          <w:divBdr>
            <w:top w:val="none" w:sz="0" w:space="0" w:color="auto"/>
            <w:left w:val="none" w:sz="0" w:space="0" w:color="auto"/>
            <w:bottom w:val="none" w:sz="0" w:space="0" w:color="auto"/>
            <w:right w:val="none" w:sz="0" w:space="0" w:color="auto"/>
          </w:divBdr>
          <w:divsChild>
            <w:div w:id="2029409214">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40042404">
          <w:marLeft w:val="0"/>
          <w:marRight w:val="0"/>
          <w:marTop w:val="0"/>
          <w:marBottom w:val="0"/>
          <w:divBdr>
            <w:top w:val="none" w:sz="0" w:space="0" w:color="auto"/>
            <w:left w:val="none" w:sz="0" w:space="0" w:color="auto"/>
            <w:bottom w:val="none" w:sz="0" w:space="0" w:color="auto"/>
            <w:right w:val="none" w:sz="0" w:space="0" w:color="auto"/>
          </w:divBdr>
          <w:divsChild>
            <w:div w:id="845366873">
              <w:marLeft w:val="0"/>
              <w:marRight w:val="0"/>
              <w:marTop w:val="0"/>
              <w:marBottom w:val="0"/>
              <w:divBdr>
                <w:top w:val="none" w:sz="0" w:space="0" w:color="auto"/>
                <w:left w:val="none" w:sz="0" w:space="0" w:color="auto"/>
                <w:bottom w:val="none" w:sz="0" w:space="0" w:color="auto"/>
                <w:right w:val="none" w:sz="0" w:space="0" w:color="auto"/>
              </w:divBdr>
              <w:divsChild>
                <w:div w:id="19459228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09994140">
          <w:marLeft w:val="0"/>
          <w:marRight w:val="0"/>
          <w:marTop w:val="0"/>
          <w:marBottom w:val="0"/>
          <w:divBdr>
            <w:top w:val="none" w:sz="0" w:space="0" w:color="auto"/>
            <w:left w:val="none" w:sz="0" w:space="0" w:color="auto"/>
            <w:bottom w:val="none" w:sz="0" w:space="0" w:color="auto"/>
            <w:right w:val="none" w:sz="0" w:space="0" w:color="auto"/>
          </w:divBdr>
          <w:divsChild>
            <w:div w:id="998269033">
              <w:marLeft w:val="0"/>
              <w:marRight w:val="0"/>
              <w:marTop w:val="0"/>
              <w:marBottom w:val="0"/>
              <w:divBdr>
                <w:top w:val="none" w:sz="0" w:space="0" w:color="auto"/>
                <w:left w:val="none" w:sz="0" w:space="0" w:color="auto"/>
                <w:bottom w:val="none" w:sz="0" w:space="0" w:color="auto"/>
                <w:right w:val="none" w:sz="0" w:space="0" w:color="auto"/>
              </w:divBdr>
              <w:divsChild>
                <w:div w:id="20107125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2455181">
          <w:marLeft w:val="0"/>
          <w:marRight w:val="0"/>
          <w:marTop w:val="0"/>
          <w:marBottom w:val="0"/>
          <w:divBdr>
            <w:top w:val="none" w:sz="0" w:space="0" w:color="auto"/>
            <w:left w:val="none" w:sz="0" w:space="0" w:color="auto"/>
            <w:bottom w:val="none" w:sz="0" w:space="0" w:color="auto"/>
            <w:right w:val="none" w:sz="0" w:space="0" w:color="auto"/>
          </w:divBdr>
          <w:divsChild>
            <w:div w:id="639962375">
              <w:marLeft w:val="0"/>
              <w:marRight w:val="0"/>
              <w:marTop w:val="0"/>
              <w:marBottom w:val="0"/>
              <w:divBdr>
                <w:top w:val="none" w:sz="0" w:space="0" w:color="auto"/>
                <w:left w:val="none" w:sz="0" w:space="0" w:color="auto"/>
                <w:bottom w:val="none" w:sz="0" w:space="0" w:color="auto"/>
                <w:right w:val="none" w:sz="0" w:space="0" w:color="auto"/>
              </w:divBdr>
            </w:div>
          </w:divsChild>
        </w:div>
        <w:div w:id="294533319">
          <w:marLeft w:val="0"/>
          <w:marRight w:val="0"/>
          <w:marTop w:val="0"/>
          <w:marBottom w:val="0"/>
          <w:divBdr>
            <w:top w:val="none" w:sz="0" w:space="0" w:color="auto"/>
            <w:left w:val="none" w:sz="0" w:space="0" w:color="auto"/>
            <w:bottom w:val="none" w:sz="0" w:space="0" w:color="auto"/>
            <w:right w:val="none" w:sz="0" w:space="0" w:color="auto"/>
          </w:divBdr>
          <w:divsChild>
            <w:div w:id="564414269">
              <w:marLeft w:val="0"/>
              <w:marRight w:val="0"/>
              <w:marTop w:val="0"/>
              <w:marBottom w:val="0"/>
              <w:divBdr>
                <w:top w:val="none" w:sz="0" w:space="0" w:color="auto"/>
                <w:left w:val="none" w:sz="0" w:space="0" w:color="auto"/>
                <w:bottom w:val="none" w:sz="0" w:space="0" w:color="auto"/>
                <w:right w:val="none" w:sz="0" w:space="0" w:color="auto"/>
              </w:divBdr>
              <w:divsChild>
                <w:div w:id="19557460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8788000">
          <w:marLeft w:val="0"/>
          <w:marRight w:val="0"/>
          <w:marTop w:val="0"/>
          <w:marBottom w:val="0"/>
          <w:divBdr>
            <w:top w:val="none" w:sz="0" w:space="0" w:color="auto"/>
            <w:left w:val="none" w:sz="0" w:space="0" w:color="auto"/>
            <w:bottom w:val="none" w:sz="0" w:space="0" w:color="auto"/>
            <w:right w:val="none" w:sz="0" w:space="0" w:color="auto"/>
          </w:divBdr>
          <w:divsChild>
            <w:div w:id="2069722893">
              <w:marLeft w:val="0"/>
              <w:marRight w:val="0"/>
              <w:marTop w:val="0"/>
              <w:marBottom w:val="0"/>
              <w:divBdr>
                <w:top w:val="none" w:sz="0" w:space="0" w:color="auto"/>
                <w:left w:val="none" w:sz="0" w:space="0" w:color="auto"/>
                <w:bottom w:val="none" w:sz="0" w:space="0" w:color="auto"/>
                <w:right w:val="none" w:sz="0" w:space="0" w:color="auto"/>
              </w:divBdr>
            </w:div>
          </w:divsChild>
        </w:div>
        <w:div w:id="1931085108">
          <w:marLeft w:val="0"/>
          <w:marRight w:val="0"/>
          <w:marTop w:val="0"/>
          <w:marBottom w:val="0"/>
          <w:divBdr>
            <w:top w:val="none" w:sz="0" w:space="0" w:color="auto"/>
            <w:left w:val="none" w:sz="0" w:space="0" w:color="auto"/>
            <w:bottom w:val="none" w:sz="0" w:space="0" w:color="auto"/>
            <w:right w:val="none" w:sz="0" w:space="0" w:color="auto"/>
          </w:divBdr>
          <w:divsChild>
            <w:div w:id="1928881862">
              <w:marLeft w:val="0"/>
              <w:marRight w:val="0"/>
              <w:marTop w:val="0"/>
              <w:marBottom w:val="0"/>
              <w:divBdr>
                <w:top w:val="none" w:sz="0" w:space="0" w:color="auto"/>
                <w:left w:val="none" w:sz="0" w:space="0" w:color="auto"/>
                <w:bottom w:val="none" w:sz="0" w:space="0" w:color="auto"/>
                <w:right w:val="none" w:sz="0" w:space="0" w:color="auto"/>
              </w:divBdr>
              <w:divsChild>
                <w:div w:id="16865152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4080960">
          <w:marLeft w:val="0"/>
          <w:marRight w:val="0"/>
          <w:marTop w:val="0"/>
          <w:marBottom w:val="0"/>
          <w:divBdr>
            <w:top w:val="none" w:sz="0" w:space="0" w:color="auto"/>
            <w:left w:val="none" w:sz="0" w:space="0" w:color="auto"/>
            <w:bottom w:val="none" w:sz="0" w:space="0" w:color="auto"/>
            <w:right w:val="none" w:sz="0" w:space="0" w:color="auto"/>
          </w:divBdr>
          <w:divsChild>
            <w:div w:id="1105072608">
              <w:marLeft w:val="0"/>
              <w:marRight w:val="0"/>
              <w:marTop w:val="0"/>
              <w:marBottom w:val="0"/>
              <w:divBdr>
                <w:top w:val="none" w:sz="0" w:space="0" w:color="auto"/>
                <w:left w:val="none" w:sz="0" w:space="0" w:color="auto"/>
                <w:bottom w:val="none" w:sz="0" w:space="0" w:color="auto"/>
                <w:right w:val="none" w:sz="0" w:space="0" w:color="auto"/>
              </w:divBdr>
            </w:div>
          </w:divsChild>
        </w:div>
        <w:div w:id="913702932">
          <w:marLeft w:val="0"/>
          <w:marRight w:val="0"/>
          <w:marTop w:val="0"/>
          <w:marBottom w:val="0"/>
          <w:divBdr>
            <w:top w:val="none" w:sz="0" w:space="0" w:color="auto"/>
            <w:left w:val="none" w:sz="0" w:space="0" w:color="auto"/>
            <w:bottom w:val="none" w:sz="0" w:space="0" w:color="auto"/>
            <w:right w:val="none" w:sz="0" w:space="0" w:color="auto"/>
          </w:divBdr>
          <w:divsChild>
            <w:div w:id="823279765">
              <w:marLeft w:val="0"/>
              <w:marRight w:val="0"/>
              <w:marTop w:val="0"/>
              <w:marBottom w:val="0"/>
              <w:divBdr>
                <w:top w:val="none" w:sz="0" w:space="0" w:color="auto"/>
                <w:left w:val="none" w:sz="0" w:space="0" w:color="auto"/>
                <w:bottom w:val="none" w:sz="0" w:space="0" w:color="auto"/>
                <w:right w:val="none" w:sz="0" w:space="0" w:color="auto"/>
              </w:divBdr>
              <w:divsChild>
                <w:div w:id="9037591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7244783">
          <w:marLeft w:val="0"/>
          <w:marRight w:val="0"/>
          <w:marTop w:val="0"/>
          <w:marBottom w:val="0"/>
          <w:divBdr>
            <w:top w:val="none" w:sz="0" w:space="0" w:color="auto"/>
            <w:left w:val="none" w:sz="0" w:space="0" w:color="auto"/>
            <w:bottom w:val="none" w:sz="0" w:space="0" w:color="auto"/>
            <w:right w:val="none" w:sz="0" w:space="0" w:color="auto"/>
          </w:divBdr>
          <w:divsChild>
            <w:div w:id="1804225064">
              <w:marLeft w:val="0"/>
              <w:marRight w:val="0"/>
              <w:marTop w:val="0"/>
              <w:marBottom w:val="0"/>
              <w:divBdr>
                <w:top w:val="none" w:sz="0" w:space="0" w:color="auto"/>
                <w:left w:val="none" w:sz="0" w:space="0" w:color="auto"/>
                <w:bottom w:val="none" w:sz="0" w:space="0" w:color="auto"/>
                <w:right w:val="none" w:sz="0" w:space="0" w:color="auto"/>
              </w:divBdr>
            </w:div>
          </w:divsChild>
        </w:div>
        <w:div w:id="137117554">
          <w:marLeft w:val="0"/>
          <w:marRight w:val="0"/>
          <w:marTop w:val="0"/>
          <w:marBottom w:val="0"/>
          <w:divBdr>
            <w:top w:val="none" w:sz="0" w:space="0" w:color="auto"/>
            <w:left w:val="none" w:sz="0" w:space="0" w:color="auto"/>
            <w:bottom w:val="none" w:sz="0" w:space="0" w:color="auto"/>
            <w:right w:val="none" w:sz="0" w:space="0" w:color="auto"/>
          </w:divBdr>
          <w:divsChild>
            <w:div w:id="2047833186">
              <w:marLeft w:val="0"/>
              <w:marRight w:val="0"/>
              <w:marTop w:val="0"/>
              <w:marBottom w:val="0"/>
              <w:divBdr>
                <w:top w:val="none" w:sz="0" w:space="0" w:color="auto"/>
                <w:left w:val="none" w:sz="0" w:space="0" w:color="auto"/>
                <w:bottom w:val="none" w:sz="0" w:space="0" w:color="auto"/>
                <w:right w:val="none" w:sz="0" w:space="0" w:color="auto"/>
              </w:divBdr>
              <w:divsChild>
                <w:div w:id="931082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0765277">
          <w:marLeft w:val="0"/>
          <w:marRight w:val="0"/>
          <w:marTop w:val="0"/>
          <w:marBottom w:val="0"/>
          <w:divBdr>
            <w:top w:val="none" w:sz="0" w:space="0" w:color="auto"/>
            <w:left w:val="none" w:sz="0" w:space="0" w:color="auto"/>
            <w:bottom w:val="none" w:sz="0" w:space="0" w:color="auto"/>
            <w:right w:val="none" w:sz="0" w:space="0" w:color="auto"/>
          </w:divBdr>
          <w:divsChild>
            <w:div w:id="612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Hartle</dc:creator>
  <cp:keywords/>
  <dc:description/>
  <cp:lastModifiedBy>Bradley Hartle</cp:lastModifiedBy>
  <cp:revision>1</cp:revision>
  <dcterms:created xsi:type="dcterms:W3CDTF">2025-06-26T16:15:00Z</dcterms:created>
  <dcterms:modified xsi:type="dcterms:W3CDTF">2025-06-26T16:20:00Z</dcterms:modified>
</cp:coreProperties>
</file>